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883"/>
        <w:gridCol w:w="882"/>
        <w:gridCol w:w="1260"/>
        <w:gridCol w:w="1008"/>
        <w:gridCol w:w="1008"/>
        <w:gridCol w:w="1387"/>
        <w:gridCol w:w="1387"/>
        <w:gridCol w:w="882"/>
        <w:gridCol w:w="1008"/>
        <w:gridCol w:w="756"/>
        <w:gridCol w:w="1008"/>
        <w:gridCol w:w="2427"/>
      </w:tblGrid>
      <w:tr w:rsidR="002F5C76" w:rsidRPr="00D40260" w14:paraId="6666F0DE" w14:textId="77777777" w:rsidTr="002F5C76">
        <w:trPr>
          <w:trHeight w:val="845"/>
        </w:trPr>
        <w:tc>
          <w:tcPr>
            <w:tcW w:w="999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FAF2E" w14:textId="77777777" w:rsidR="002F5C76" w:rsidRPr="00D40260" w:rsidRDefault="002F5C76" w:rsidP="00D40260">
            <w:r w:rsidRPr="00D40260">
              <w:t>SAB</w:t>
            </w:r>
          </w:p>
        </w:tc>
        <w:tc>
          <w:tcPr>
            <w:tcW w:w="883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2F62" w14:textId="77777777" w:rsidR="002F5C76" w:rsidRPr="00D40260" w:rsidRDefault="002F5C76" w:rsidP="00D40260">
            <w:r w:rsidRPr="00D40260">
              <w:t>SAR Name</w:t>
            </w:r>
          </w:p>
        </w:tc>
        <w:tc>
          <w:tcPr>
            <w:tcW w:w="882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9ADF" w14:textId="77777777" w:rsidR="002F5C76" w:rsidRPr="00D40260" w:rsidRDefault="002F5C76" w:rsidP="00D40260">
            <w:r w:rsidRPr="00D40260">
              <w:t>Publication Date</w:t>
            </w:r>
          </w:p>
        </w:tc>
        <w:tc>
          <w:tcPr>
            <w:tcW w:w="1260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0F70" w14:textId="77777777" w:rsidR="002F5C76" w:rsidRPr="00D40260" w:rsidRDefault="002F5C76" w:rsidP="00D40260">
            <w:r w:rsidRPr="00D40260">
              <w:t>Theme 1</w:t>
            </w:r>
          </w:p>
        </w:tc>
        <w:tc>
          <w:tcPr>
            <w:tcW w:w="1008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1EE4" w14:textId="77777777" w:rsidR="002F5C76" w:rsidRPr="00D40260" w:rsidRDefault="002F5C76" w:rsidP="00D40260">
            <w:r w:rsidRPr="00D40260">
              <w:t>Theme 2</w:t>
            </w:r>
          </w:p>
        </w:tc>
        <w:tc>
          <w:tcPr>
            <w:tcW w:w="1008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D8C" w14:textId="77777777" w:rsidR="002F5C76" w:rsidRPr="00D40260" w:rsidRDefault="002F5C76" w:rsidP="00D40260">
            <w:r w:rsidRPr="00D40260">
              <w:t>Theme 3</w:t>
            </w:r>
          </w:p>
        </w:tc>
        <w:tc>
          <w:tcPr>
            <w:tcW w:w="1387" w:type="dxa"/>
            <w:shd w:val="clear" w:color="auto" w:fill="B4C6E7" w:themeFill="accent1" w:themeFillTint="66"/>
          </w:tcPr>
          <w:p w14:paraId="500F6A15" w14:textId="07F500FE" w:rsidR="002F5C76" w:rsidRPr="00D40260" w:rsidRDefault="002F5C76" w:rsidP="00D40260">
            <w:r>
              <w:t>Theme 4</w:t>
            </w:r>
          </w:p>
        </w:tc>
        <w:tc>
          <w:tcPr>
            <w:tcW w:w="138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D333" w14:textId="4F92DC04" w:rsidR="002F5C76" w:rsidRPr="00D40260" w:rsidRDefault="002F5C76" w:rsidP="00D40260">
            <w:r w:rsidRPr="00D40260">
              <w:t>Main type of abuse/neglect</w:t>
            </w:r>
          </w:p>
        </w:tc>
        <w:tc>
          <w:tcPr>
            <w:tcW w:w="882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48BB" w14:textId="77777777" w:rsidR="002F5C76" w:rsidRPr="00D40260" w:rsidRDefault="002F5C76" w:rsidP="00D40260">
            <w:r w:rsidRPr="00D40260">
              <w:t>Gender identity</w:t>
            </w:r>
          </w:p>
        </w:tc>
        <w:tc>
          <w:tcPr>
            <w:tcW w:w="1008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1BC7" w14:textId="77777777" w:rsidR="002F5C76" w:rsidRPr="00D40260" w:rsidRDefault="002F5C76" w:rsidP="00D40260">
            <w:r w:rsidRPr="00D40260">
              <w:t>Ethnicity</w:t>
            </w:r>
          </w:p>
        </w:tc>
        <w:tc>
          <w:tcPr>
            <w:tcW w:w="756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8613" w14:textId="77777777" w:rsidR="002F5C76" w:rsidRPr="00D40260" w:rsidRDefault="002F5C76" w:rsidP="00D40260">
            <w:r w:rsidRPr="00D40260">
              <w:t xml:space="preserve">Age bracket </w:t>
            </w:r>
          </w:p>
        </w:tc>
        <w:tc>
          <w:tcPr>
            <w:tcW w:w="1008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4624" w14:textId="77777777" w:rsidR="002F5C76" w:rsidRPr="00D40260" w:rsidRDefault="002F5C76" w:rsidP="00D40260">
            <w:r w:rsidRPr="00D40260">
              <w:t>Disability</w:t>
            </w:r>
          </w:p>
        </w:tc>
        <w:tc>
          <w:tcPr>
            <w:tcW w:w="2427" w:type="dxa"/>
            <w:shd w:val="clear" w:color="auto" w:fill="B4C6E7" w:themeFill="accent1" w:themeFillTint="66"/>
          </w:tcPr>
          <w:p w14:paraId="1370B89C" w14:textId="77777777" w:rsidR="002F5C76" w:rsidRPr="00D40260" w:rsidRDefault="002F5C76" w:rsidP="00D40260">
            <w:r w:rsidRPr="00D40260">
              <w:t>Link to SAR Report</w:t>
            </w:r>
          </w:p>
        </w:tc>
      </w:tr>
      <w:tr w:rsidR="002F5C76" w:rsidRPr="00D40260" w14:paraId="1E641243" w14:textId="77777777" w:rsidTr="002F5C76">
        <w:trPr>
          <w:trHeight w:val="845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6857" w14:textId="7A6CAB12" w:rsidR="002F5C76" w:rsidRPr="00D40260" w:rsidRDefault="002F5C76" w:rsidP="00D40260">
            <w:r>
              <w:t>Lewisham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A2FA" w14:textId="1FB16493" w:rsidR="002F5C76" w:rsidRPr="00D40260" w:rsidRDefault="002F5C76" w:rsidP="00D40260">
            <w:r>
              <w:t>Earl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34B3" w14:textId="03531526" w:rsidR="002F5C76" w:rsidRPr="00D40260" w:rsidRDefault="002F5C76" w:rsidP="00D40260">
            <w:r>
              <w:t>13-02-2026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95BD" w14:textId="184BC5F6" w:rsidR="002F5C76" w:rsidRPr="00D40260" w:rsidRDefault="002F5C76" w:rsidP="00D40260">
            <w:r>
              <w:t>S135 Mental Health Act 1983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3DEB" w14:textId="4C3DA165" w:rsidR="002F5C76" w:rsidRPr="00D40260" w:rsidRDefault="002F5C76" w:rsidP="00D40260">
            <w:r>
              <w:t>CTO Recall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1413" w14:textId="3FFA8CBF" w:rsidR="002F5C76" w:rsidRPr="00D40260" w:rsidRDefault="002F5C76" w:rsidP="00D40260">
            <w:r>
              <w:t>Multi-agency co-ordination</w:t>
            </w:r>
          </w:p>
        </w:tc>
        <w:tc>
          <w:tcPr>
            <w:tcW w:w="1387" w:type="dxa"/>
          </w:tcPr>
          <w:p w14:paraId="22D14E05" w14:textId="3715DBFB" w:rsidR="002F5C76" w:rsidRDefault="002F5C76" w:rsidP="00D40260">
            <w:r>
              <w:t xml:space="preserve">Supervision and Clinical Review 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DD1D" w14:textId="7A657F4B" w:rsidR="002F5C76" w:rsidRPr="00D40260" w:rsidRDefault="002F5C76" w:rsidP="00D40260">
            <w:r>
              <w:t>Organisational Neglect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94EE" w14:textId="3FFEEB69" w:rsidR="002F5C76" w:rsidRPr="00D40260" w:rsidRDefault="002F5C76" w:rsidP="00D40260">
            <w:r>
              <w:t>Male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2E74" w14:textId="765E9C6D" w:rsidR="002F5C76" w:rsidRPr="00D40260" w:rsidRDefault="002F5C76" w:rsidP="00D40260">
            <w:r>
              <w:t>Black British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D042" w14:textId="0200D782" w:rsidR="002F5C76" w:rsidRPr="00D40260" w:rsidRDefault="002F5C76" w:rsidP="00D40260">
            <w:r>
              <w:t>56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760D" w14:textId="6612C16B" w:rsidR="002F5C76" w:rsidRPr="00D40260" w:rsidRDefault="002F5C76" w:rsidP="00D40260">
            <w:r>
              <w:t>Mental Ill Health</w:t>
            </w:r>
          </w:p>
        </w:tc>
        <w:tc>
          <w:tcPr>
            <w:tcW w:w="2427" w:type="dxa"/>
          </w:tcPr>
          <w:p w14:paraId="1F29B727" w14:textId="5B3FCBF0" w:rsidR="002F5C76" w:rsidRPr="00D40260" w:rsidRDefault="002F5C76" w:rsidP="00D40260">
            <w:hyperlink r:id="rId6" w:history="1">
              <w:r w:rsidRPr="00E91877">
                <w:rPr>
                  <w:rStyle w:val="Hyperlink"/>
                </w:rPr>
                <w:t>https://www.safeguardinglewisham.org.uk/lsab/lsab/publications/safeguarding-adult-reviews</w:t>
              </w:r>
            </w:hyperlink>
          </w:p>
        </w:tc>
      </w:tr>
    </w:tbl>
    <w:p w14:paraId="4EFB6F54" w14:textId="77777777" w:rsidR="00CF4E75" w:rsidRDefault="00CF4E75"/>
    <w:sectPr w:rsidR="00CF4E75" w:rsidSect="00D40260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B92F" w14:textId="77777777" w:rsidR="00D40260" w:rsidRDefault="00D40260" w:rsidP="00D40260">
      <w:pPr>
        <w:spacing w:after="0" w:line="240" w:lineRule="auto"/>
      </w:pPr>
      <w:r>
        <w:separator/>
      </w:r>
    </w:p>
  </w:endnote>
  <w:endnote w:type="continuationSeparator" w:id="0">
    <w:p w14:paraId="29C5688A" w14:textId="77777777" w:rsidR="00D40260" w:rsidRDefault="00D40260" w:rsidP="00D4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3756" w14:textId="77777777" w:rsidR="00D40260" w:rsidRDefault="00D40260" w:rsidP="00D40260">
      <w:pPr>
        <w:spacing w:after="0" w:line="240" w:lineRule="auto"/>
      </w:pPr>
      <w:r>
        <w:separator/>
      </w:r>
    </w:p>
  </w:footnote>
  <w:footnote w:type="continuationSeparator" w:id="0">
    <w:p w14:paraId="3B94E1F2" w14:textId="77777777" w:rsidR="00D40260" w:rsidRDefault="00D40260" w:rsidP="00D4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5C54" w14:textId="512108CD" w:rsidR="00D40260" w:rsidRDefault="00D40260" w:rsidP="00D40260">
    <w:pPr>
      <w:pStyle w:val="Header"/>
      <w:jc w:val="right"/>
    </w:pPr>
    <w:r>
      <w:rPr>
        <w:noProof/>
      </w:rPr>
      <w:drawing>
        <wp:inline distT="0" distB="0" distL="0" distR="0" wp14:anchorId="4B296CE9" wp14:editId="1566620A">
          <wp:extent cx="2142490" cy="721564"/>
          <wp:effectExtent l="0" t="0" r="0" b="2540"/>
          <wp:docPr id="36642758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67436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465" cy="726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EF14FE" w14:textId="77777777" w:rsidR="00D40260" w:rsidRDefault="00D402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0"/>
    <w:rsid w:val="000074DC"/>
    <w:rsid w:val="00042E40"/>
    <w:rsid w:val="00111247"/>
    <w:rsid w:val="00124D5C"/>
    <w:rsid w:val="00194B72"/>
    <w:rsid w:val="001E01E7"/>
    <w:rsid w:val="002F5C76"/>
    <w:rsid w:val="00306082"/>
    <w:rsid w:val="00340D9B"/>
    <w:rsid w:val="00387AF1"/>
    <w:rsid w:val="00426BA2"/>
    <w:rsid w:val="00446882"/>
    <w:rsid w:val="0046736A"/>
    <w:rsid w:val="004E76A9"/>
    <w:rsid w:val="005C06C5"/>
    <w:rsid w:val="006A7ACE"/>
    <w:rsid w:val="007A71BD"/>
    <w:rsid w:val="007B1C84"/>
    <w:rsid w:val="007D5D4A"/>
    <w:rsid w:val="008E51D7"/>
    <w:rsid w:val="008F5A2E"/>
    <w:rsid w:val="00914B48"/>
    <w:rsid w:val="0096152B"/>
    <w:rsid w:val="009842F2"/>
    <w:rsid w:val="009E2823"/>
    <w:rsid w:val="00AC3CF9"/>
    <w:rsid w:val="00BA5202"/>
    <w:rsid w:val="00BA7589"/>
    <w:rsid w:val="00C3737E"/>
    <w:rsid w:val="00C61B92"/>
    <w:rsid w:val="00CA08C7"/>
    <w:rsid w:val="00CF4E75"/>
    <w:rsid w:val="00D40260"/>
    <w:rsid w:val="00D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60F6B9"/>
  <w15:chartTrackingRefBased/>
  <w15:docId w15:val="{36D708CE-A863-493C-9747-F8A324A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76A9"/>
    <w:pPr>
      <w:keepNext/>
      <w:keepLines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6A9"/>
    <w:rPr>
      <w:rFonts w:eastAsiaTheme="majorEastAsia" w:cstheme="majorBidi"/>
      <w:b/>
      <w:sz w:val="24"/>
      <w:szCs w:val="32"/>
    </w:rPr>
  </w:style>
  <w:style w:type="paragraph" w:styleId="EnvelopeAddress">
    <w:name w:val="envelope address"/>
    <w:basedOn w:val="Normal"/>
    <w:uiPriority w:val="99"/>
    <w:semiHidden/>
    <w:unhideWhenUsed/>
    <w:rsid w:val="00C3737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260"/>
  </w:style>
  <w:style w:type="paragraph" w:styleId="Footer">
    <w:name w:val="footer"/>
    <w:basedOn w:val="Normal"/>
    <w:link w:val="FooterChar"/>
    <w:uiPriority w:val="99"/>
    <w:unhideWhenUsed/>
    <w:rsid w:val="00D40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260"/>
  </w:style>
  <w:style w:type="character" w:styleId="Hyperlink">
    <w:name w:val="Hyperlink"/>
    <w:basedOn w:val="DefaultParagraphFont"/>
    <w:uiPriority w:val="99"/>
    <w:unhideWhenUsed/>
    <w:rsid w:val="00D40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feguardinglewisham.org.uk/lsab/lsab/publications/safeguarding-adult-review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450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Lewisham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Vicki</dc:creator>
  <cp:keywords/>
  <dc:description/>
  <cp:lastModifiedBy>Williams, Vicki</cp:lastModifiedBy>
  <cp:revision>5</cp:revision>
  <dcterms:created xsi:type="dcterms:W3CDTF">2024-12-10T13:21:00Z</dcterms:created>
  <dcterms:modified xsi:type="dcterms:W3CDTF">2026-02-16T12:50:00Z</dcterms:modified>
</cp:coreProperties>
</file>